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D0" w:rsidRPr="001151BF" w:rsidRDefault="006C7AD0" w:rsidP="009371BD">
      <w:pPr>
        <w:spacing w:after="0"/>
        <w:rPr>
          <w:lang w:val="ru-RU"/>
        </w:rPr>
      </w:pPr>
      <w:bookmarkStart w:id="0" w:name="block-63240458"/>
      <w:bookmarkStart w:id="1" w:name="_GoBack"/>
      <w:bookmarkEnd w:id="1"/>
    </w:p>
    <w:p w:rsidR="006C7AD0" w:rsidRPr="001151BF" w:rsidRDefault="009371BD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19BFE8F" wp14:editId="78B42365">
            <wp:extent cx="5464628" cy="85561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7676" cy="856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1BD" w:rsidRDefault="009371B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  <w:bookmarkStart w:id="2" w:name="block-63240457"/>
      <w:bookmarkEnd w:id="0"/>
      <w:r>
        <w:rPr>
          <w:rFonts w:ascii="Times New Roman" w:hAnsi="Times New Roman"/>
          <w:b/>
          <w:color w:val="000000"/>
          <w:sz w:val="24"/>
          <w:lang w:val="ru-RU"/>
        </w:rPr>
        <w:br w:type="page"/>
      </w: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1151BF">
        <w:rPr>
          <w:rFonts w:ascii="Times New Roman" w:hAnsi="Times New Roman"/>
          <w:color w:val="000000"/>
          <w:sz w:val="24"/>
          <w:lang w:val="ru-RU"/>
        </w:rPr>
        <w:t>необходимо</w:t>
      </w:r>
      <w:proofErr w:type="gramEnd"/>
      <w:r w:rsidRPr="001151BF">
        <w:rPr>
          <w:rFonts w:ascii="Times New Roman" w:hAnsi="Times New Roman"/>
          <w:color w:val="000000"/>
          <w:sz w:val="24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proofErr w:type="gramStart"/>
      <w:r w:rsidRPr="001151BF">
        <w:rPr>
          <w:rFonts w:ascii="Times New Roman" w:hAnsi="Times New Roman"/>
          <w:color w:val="000000"/>
          <w:sz w:val="24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1151BF">
        <w:rPr>
          <w:rFonts w:ascii="Times New Roman" w:hAnsi="Times New Roman"/>
          <w:color w:val="000000"/>
          <w:sz w:val="24"/>
          <w:lang w:val="ru-RU"/>
        </w:rPr>
        <w:t>информации</w:t>
      </w:r>
      <w:proofErr w:type="gramEnd"/>
      <w:r w:rsidRPr="001151BF">
        <w:rPr>
          <w:rFonts w:ascii="Times New Roman" w:hAnsi="Times New Roman"/>
          <w:color w:val="000000"/>
          <w:sz w:val="24"/>
          <w:lang w:val="ru-RU"/>
        </w:rPr>
        <w:t xml:space="preserve"> и закладываются основы вероятностного мышления.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</w:t>
      </w:r>
      <w:r w:rsidRPr="001151BF">
        <w:rPr>
          <w:rFonts w:ascii="Times New Roman" w:hAnsi="Times New Roman"/>
          <w:color w:val="000000"/>
          <w:sz w:val="24"/>
          <w:lang w:val="ru-RU"/>
        </w:rPr>
        <w:lastRenderedPageBreak/>
        <w:t>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3" w:name="b3c9237e-6172-48ee-b1c7-f6774da89513"/>
      <w:r w:rsidRPr="001151BF">
        <w:rPr>
          <w:rFonts w:ascii="Times New Roman" w:hAnsi="Times New Roman"/>
          <w:color w:val="000000"/>
          <w:sz w:val="24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6C7AD0" w:rsidRPr="001151BF" w:rsidRDefault="006C7AD0">
      <w:pPr>
        <w:rPr>
          <w:lang w:val="ru-RU"/>
        </w:rPr>
        <w:sectPr w:rsidR="006C7AD0" w:rsidRPr="001151BF">
          <w:pgSz w:w="11906" w:h="16383"/>
          <w:pgMar w:top="1134" w:right="850" w:bottom="1134" w:left="1701" w:header="720" w:footer="720" w:gutter="0"/>
          <w:cols w:space="720"/>
        </w:sect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4" w:name="block-63240453"/>
      <w:bookmarkEnd w:id="2"/>
      <w:r w:rsidRPr="001151BF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ОБУЧЕНИЯ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7 КЛАСС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1151BF">
        <w:rPr>
          <w:rFonts w:ascii="Times New Roman" w:hAnsi="Times New Roman"/>
          <w:color w:val="000000"/>
          <w:sz w:val="24"/>
          <w:lang w:val="ru-RU"/>
        </w:rPr>
        <w:t>эйлеров</w:t>
      </w:r>
      <w:proofErr w:type="spellEnd"/>
      <w:r w:rsidRPr="001151BF">
        <w:rPr>
          <w:rFonts w:ascii="Times New Roman" w:hAnsi="Times New Roman"/>
          <w:color w:val="000000"/>
          <w:sz w:val="24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6C7AD0" w:rsidRPr="001151BF" w:rsidRDefault="006C7AD0">
      <w:pPr>
        <w:rPr>
          <w:sz w:val="20"/>
          <w:lang w:val="ru-RU"/>
        </w:rPr>
        <w:sectPr w:rsidR="006C7AD0" w:rsidRPr="001151BF">
          <w:pgSz w:w="11906" w:h="16383"/>
          <w:pgMar w:top="1134" w:right="850" w:bottom="1134" w:left="1701" w:header="720" w:footer="720" w:gutter="0"/>
          <w:cols w:space="720"/>
        </w:sect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5" w:name="block-63240454"/>
      <w:bookmarkEnd w:id="4"/>
      <w:r w:rsidRPr="001151BF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 xml:space="preserve">Личностные результаты </w:t>
      </w:r>
      <w:r w:rsidRPr="001151BF">
        <w:rPr>
          <w:rFonts w:ascii="Times New Roman" w:hAnsi="Times New Roman"/>
          <w:color w:val="000000"/>
          <w:sz w:val="24"/>
          <w:lang w:val="ru-RU"/>
        </w:rPr>
        <w:t>освоения программы учебного курса «Вероятность и статистика» характеризуются: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1) патриотическое воспитание: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2) гражданское и духовно-нравственное воспитание: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3) трудовое воспитание: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4) эстетическое воспитание: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5) ценности научного познания: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151BF">
        <w:rPr>
          <w:rFonts w:ascii="Times New Roman" w:hAnsi="Times New Roman"/>
          <w:color w:val="000000"/>
          <w:sz w:val="24"/>
          <w:lang w:val="ru-RU"/>
        </w:rPr>
        <w:t>сформированностью</w:t>
      </w:r>
      <w:proofErr w:type="spellEnd"/>
      <w:r w:rsidRPr="001151BF">
        <w:rPr>
          <w:rFonts w:ascii="Times New Roman" w:hAnsi="Times New Roman"/>
          <w:color w:val="000000"/>
          <w:sz w:val="24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7) экологическое воспитание: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</w:t>
      </w:r>
      <w:r w:rsidRPr="001151BF">
        <w:rPr>
          <w:rFonts w:ascii="Times New Roman" w:hAnsi="Times New Roman"/>
          <w:color w:val="000000"/>
          <w:sz w:val="24"/>
          <w:lang w:val="ru-RU"/>
        </w:rPr>
        <w:lastRenderedPageBreak/>
        <w:t>последствий для окружающей среды, осознанием глобального характера экологических проблем и путей их решения;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8) адаптация к изменяющимся условиям социальной и природной среды: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1151BF">
        <w:rPr>
          <w:rFonts w:ascii="Times New Roman" w:hAnsi="Times New Roman"/>
          <w:b/>
          <w:color w:val="000000"/>
          <w:sz w:val="24"/>
        </w:rPr>
        <w:t>Базовые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логические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действия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>:</w:t>
      </w:r>
    </w:p>
    <w:p w:rsidR="006C7AD0" w:rsidRPr="001151BF" w:rsidRDefault="004D1C8E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C7AD0" w:rsidRPr="001151BF" w:rsidRDefault="004D1C8E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C7AD0" w:rsidRPr="001151BF" w:rsidRDefault="004D1C8E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C7AD0" w:rsidRPr="001151BF" w:rsidRDefault="004D1C8E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C7AD0" w:rsidRPr="001151BF" w:rsidRDefault="004D1C8E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151BF">
        <w:rPr>
          <w:rFonts w:ascii="Times New Roman" w:hAnsi="Times New Roman"/>
          <w:color w:val="000000"/>
          <w:sz w:val="24"/>
          <w:lang w:val="ru-RU"/>
        </w:rPr>
        <w:t>контрпримеры</w:t>
      </w:r>
      <w:proofErr w:type="spellEnd"/>
      <w:r w:rsidRPr="001151BF">
        <w:rPr>
          <w:rFonts w:ascii="Times New Roman" w:hAnsi="Times New Roman"/>
          <w:color w:val="000000"/>
          <w:sz w:val="24"/>
          <w:lang w:val="ru-RU"/>
        </w:rPr>
        <w:t>, обосновывать собственные рассуждения;</w:t>
      </w:r>
    </w:p>
    <w:p w:rsidR="006C7AD0" w:rsidRPr="001151BF" w:rsidRDefault="004D1C8E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1151BF">
        <w:rPr>
          <w:rFonts w:ascii="Times New Roman" w:hAnsi="Times New Roman"/>
          <w:b/>
          <w:color w:val="000000"/>
          <w:sz w:val="24"/>
        </w:rPr>
        <w:t>Базовые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исследовательские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действия</w:t>
      </w:r>
      <w:proofErr w:type="spellEnd"/>
      <w:r w:rsidRPr="001151BF">
        <w:rPr>
          <w:rFonts w:ascii="Times New Roman" w:hAnsi="Times New Roman"/>
          <w:color w:val="000000"/>
          <w:sz w:val="24"/>
        </w:rPr>
        <w:t>:</w:t>
      </w:r>
    </w:p>
    <w:p w:rsidR="006C7AD0" w:rsidRPr="001151BF" w:rsidRDefault="004D1C8E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C7AD0" w:rsidRPr="001151BF" w:rsidRDefault="004D1C8E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C7AD0" w:rsidRPr="001151BF" w:rsidRDefault="004D1C8E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C7AD0" w:rsidRPr="001151BF" w:rsidRDefault="004D1C8E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1151BF">
        <w:rPr>
          <w:rFonts w:ascii="Times New Roman" w:hAnsi="Times New Roman"/>
          <w:b/>
          <w:color w:val="000000"/>
          <w:sz w:val="24"/>
        </w:rPr>
        <w:t>Работа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с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информацией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>:</w:t>
      </w:r>
    </w:p>
    <w:p w:rsidR="006C7AD0" w:rsidRPr="001151BF" w:rsidRDefault="004D1C8E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C7AD0" w:rsidRPr="001151BF" w:rsidRDefault="004D1C8E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C7AD0" w:rsidRPr="001151BF" w:rsidRDefault="004D1C8E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C7AD0" w:rsidRPr="001151BF" w:rsidRDefault="004D1C8E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1151BF">
        <w:rPr>
          <w:rFonts w:ascii="Times New Roman" w:hAnsi="Times New Roman"/>
          <w:b/>
          <w:color w:val="000000"/>
          <w:sz w:val="24"/>
        </w:rPr>
        <w:t>Коммуникативные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универсальные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учебные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действия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>:</w:t>
      </w:r>
    </w:p>
    <w:p w:rsidR="006C7AD0" w:rsidRPr="001151BF" w:rsidRDefault="004D1C8E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6C7AD0" w:rsidRPr="001151BF" w:rsidRDefault="004D1C8E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C7AD0" w:rsidRPr="001151BF" w:rsidRDefault="004D1C8E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C7AD0" w:rsidRPr="001151BF" w:rsidRDefault="004D1C8E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C7AD0" w:rsidRPr="001151BF" w:rsidRDefault="004D1C8E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C7AD0" w:rsidRPr="001151BF" w:rsidRDefault="004D1C8E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:rsidR="006C7AD0" w:rsidRPr="001151BF" w:rsidRDefault="004D1C8E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1151BF">
        <w:rPr>
          <w:rFonts w:ascii="Times New Roman" w:hAnsi="Times New Roman"/>
          <w:b/>
          <w:color w:val="000000"/>
          <w:sz w:val="24"/>
        </w:rPr>
        <w:t>Самоконтроль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,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эмоциональный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1151BF">
        <w:rPr>
          <w:rFonts w:ascii="Times New Roman" w:hAnsi="Times New Roman"/>
          <w:b/>
          <w:color w:val="000000"/>
          <w:sz w:val="24"/>
        </w:rPr>
        <w:t>интеллект</w:t>
      </w:r>
      <w:proofErr w:type="spellEnd"/>
      <w:r w:rsidRPr="001151BF">
        <w:rPr>
          <w:rFonts w:ascii="Times New Roman" w:hAnsi="Times New Roman"/>
          <w:b/>
          <w:color w:val="000000"/>
          <w:sz w:val="24"/>
        </w:rPr>
        <w:t>:</w:t>
      </w:r>
    </w:p>
    <w:p w:rsidR="006C7AD0" w:rsidRPr="001151BF" w:rsidRDefault="004D1C8E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lastRenderedPageBreak/>
        <w:t>владеть способами самопроверки, самоконтроля процесса и результата решения математической задачи;</w:t>
      </w:r>
    </w:p>
    <w:p w:rsidR="006C7AD0" w:rsidRPr="001151BF" w:rsidRDefault="004D1C8E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C7AD0" w:rsidRPr="001151BF" w:rsidRDefault="004D1C8E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151BF">
        <w:rPr>
          <w:rFonts w:ascii="Times New Roman" w:hAnsi="Times New Roman"/>
          <w:color w:val="000000"/>
          <w:sz w:val="24"/>
          <w:lang w:val="ru-RU"/>
        </w:rPr>
        <w:t>недостижения</w:t>
      </w:r>
      <w:proofErr w:type="spellEnd"/>
      <w:r w:rsidRPr="001151BF">
        <w:rPr>
          <w:rFonts w:ascii="Times New Roman" w:hAnsi="Times New Roman"/>
          <w:color w:val="000000"/>
          <w:sz w:val="24"/>
          <w:lang w:val="ru-RU"/>
        </w:rPr>
        <w:t xml:space="preserve"> цели, находить ошибку, давать оценку приобретённому опыту.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left="12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6C7AD0" w:rsidRPr="001151BF" w:rsidRDefault="006C7AD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6" w:name="_Toc124426249"/>
      <w:bookmarkEnd w:id="6"/>
      <w:r w:rsidRPr="001151BF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1151BF">
        <w:rPr>
          <w:rFonts w:ascii="Times New Roman" w:hAnsi="Times New Roman"/>
          <w:b/>
          <w:color w:val="000000"/>
          <w:sz w:val="24"/>
          <w:lang w:val="ru-RU"/>
        </w:rPr>
        <w:t>в 7 классе</w:t>
      </w:r>
      <w:r w:rsidRPr="001151BF">
        <w:rPr>
          <w:rFonts w:ascii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1151BF">
        <w:rPr>
          <w:rFonts w:ascii="Times New Roman" w:hAnsi="Times New Roman"/>
          <w:color w:val="000000"/>
          <w:sz w:val="24"/>
          <w:lang w:val="ru-RU"/>
        </w:rPr>
        <w:t>обучающийся</w:t>
      </w:r>
      <w:proofErr w:type="gramEnd"/>
      <w:r w:rsidRPr="001151BF">
        <w:rPr>
          <w:rFonts w:ascii="Times New Roman" w:hAnsi="Times New Roman"/>
          <w:color w:val="000000"/>
          <w:sz w:val="24"/>
          <w:lang w:val="ru-RU"/>
        </w:rPr>
        <w:t xml:space="preserve"> получит следующие предметные результаты: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6C7AD0" w:rsidRPr="001151BF" w:rsidRDefault="004D1C8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1151BF">
        <w:rPr>
          <w:rFonts w:ascii="Times New Roman" w:hAnsi="Times New Roman"/>
          <w:color w:val="000000"/>
          <w:sz w:val="24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6C7AD0" w:rsidRPr="001151BF" w:rsidRDefault="006C7AD0" w:rsidP="001151BF">
      <w:pPr>
        <w:spacing w:after="0" w:line="264" w:lineRule="auto"/>
        <w:ind w:firstLine="600"/>
        <w:jc w:val="both"/>
        <w:rPr>
          <w:lang w:val="ru-RU"/>
        </w:rPr>
        <w:sectPr w:rsidR="006C7AD0" w:rsidRPr="001151BF">
          <w:pgSz w:w="11906" w:h="16383"/>
          <w:pgMar w:top="1134" w:right="850" w:bottom="1134" w:left="1701" w:header="720" w:footer="720" w:gutter="0"/>
          <w:cols w:space="720"/>
        </w:sectPr>
      </w:pPr>
    </w:p>
    <w:p w:rsidR="006C7AD0" w:rsidRDefault="004D1C8E">
      <w:pPr>
        <w:spacing w:after="0"/>
        <w:ind w:left="120"/>
      </w:pPr>
      <w:bookmarkStart w:id="7" w:name="block-63240455"/>
      <w:bookmarkEnd w:id="5"/>
      <w:r w:rsidRPr="001151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C7AD0" w:rsidRDefault="004D1C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6C7AD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C7AD0" w:rsidRDefault="006C7A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>
            <w:pPr>
              <w:spacing w:after="0"/>
              <w:ind w:left="135"/>
            </w:pPr>
          </w:p>
        </w:tc>
      </w:tr>
      <w:tr w:rsidR="006C7A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7AD0" w:rsidRDefault="006C7A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7AD0" w:rsidRDefault="006C7AD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7AD0" w:rsidRDefault="006C7AD0"/>
        </w:tc>
      </w:tr>
      <w:tr w:rsidR="006C7AD0" w:rsidRPr="009371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6C7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6C7AD0" w:rsidRPr="009371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6C7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6C7AD0" w:rsidRPr="009371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6C7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6C7AD0" w:rsidRPr="009371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6C7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6C7AD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6C7AD0" w:rsidRPr="009371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6C7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6C7AD0" w:rsidRPr="009371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6C7AD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6C7A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C7AD0" w:rsidRDefault="006C7AD0"/>
        </w:tc>
      </w:tr>
    </w:tbl>
    <w:p w:rsidR="006C7AD0" w:rsidRDefault="006C7AD0">
      <w:pPr>
        <w:sectPr w:rsidR="006C7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7AD0" w:rsidRDefault="004D1C8E" w:rsidP="001151BF">
      <w:pPr>
        <w:spacing w:after="0"/>
        <w:ind w:left="120"/>
      </w:pPr>
      <w:bookmarkStart w:id="8" w:name="block-6324045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C7AD0" w:rsidRDefault="004D1C8E" w:rsidP="001151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3891"/>
        <w:gridCol w:w="1157"/>
        <w:gridCol w:w="1841"/>
        <w:gridCol w:w="1910"/>
        <w:gridCol w:w="1347"/>
        <w:gridCol w:w="2861"/>
      </w:tblGrid>
      <w:tr w:rsidR="006C7AD0" w:rsidTr="001151BF">
        <w:trPr>
          <w:trHeight w:val="144"/>
          <w:tblCellSpacing w:w="20" w:type="nil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38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 w:rsidP="001151BF">
            <w:pPr>
              <w:spacing w:after="0"/>
              <w:ind w:left="135"/>
            </w:pPr>
          </w:p>
        </w:tc>
      </w:tr>
      <w:tr w:rsidR="006C7AD0" w:rsidTr="001151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7AD0" w:rsidRDefault="006C7AD0" w:rsidP="001151BF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7AD0" w:rsidRDefault="006C7AD0" w:rsidP="001151BF">
            <w:pPr>
              <w:spacing w:after="0"/>
            </w:pP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7AD0" w:rsidRDefault="006C7AD0" w:rsidP="001151BF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7AD0" w:rsidRDefault="006C7AD0" w:rsidP="001151BF">
            <w:pPr>
              <w:spacing w:after="0"/>
            </w:pPr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Представление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данных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 xml:space="preserve"> в </w:t>
            </w: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таблицах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color w:val="FF0000"/>
                <w:lang w:val="ru-RU"/>
              </w:rPr>
            </w:pPr>
            <w:r w:rsidRPr="001151BF">
              <w:rPr>
                <w:rFonts w:ascii="Times New Roman" w:hAnsi="Times New Roman"/>
                <w:color w:val="FF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color w:val="FF0000"/>
                <w:lang w:val="ru-RU"/>
              </w:rPr>
            </w:pPr>
            <w:r w:rsidRPr="001151BF">
              <w:rPr>
                <w:rFonts w:ascii="Times New Roman" w:hAnsi="Times New Roman"/>
                <w:color w:val="FF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C7AD0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Практическая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работа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 xml:space="preserve"> "</w:t>
            </w: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Таблицы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>"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color w:val="FF0000"/>
                <w:lang w:val="ru-RU"/>
              </w:rPr>
            </w:pPr>
            <w:r w:rsidRPr="001151BF">
              <w:rPr>
                <w:rFonts w:ascii="Times New Roman" w:hAnsi="Times New Roman"/>
                <w:color w:val="FF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color w:val="FF0000"/>
                <w:lang w:val="ru-RU"/>
              </w:rPr>
            </w:pPr>
            <w:r w:rsidRPr="001151BF">
              <w:rPr>
                <w:rFonts w:ascii="Times New Roman" w:hAnsi="Times New Roman"/>
                <w:color w:val="FF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Практическая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работа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 xml:space="preserve"> "</w:t>
            </w:r>
            <w:proofErr w:type="spellStart"/>
            <w:r w:rsidRPr="001151BF">
              <w:rPr>
                <w:rFonts w:ascii="Times New Roman" w:hAnsi="Times New Roman"/>
                <w:color w:val="FF0000"/>
                <w:sz w:val="24"/>
              </w:rPr>
              <w:t>Диаграммы</w:t>
            </w:r>
            <w:proofErr w:type="spellEnd"/>
            <w:r w:rsidRPr="001151BF">
              <w:rPr>
                <w:rFonts w:ascii="Times New Roman" w:hAnsi="Times New Roman"/>
                <w:color w:val="FF0000"/>
                <w:sz w:val="24"/>
              </w:rPr>
              <w:t>"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C7AD0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C7AD0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</w:tr>
      <w:tr w:rsidR="006C7AD0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</w:tr>
      <w:tr w:rsidR="001151BF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1151BF" w:rsidRDefault="001151BF"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 w:rsidRPr="008D0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151BF" w:rsidRPr="001151BF" w:rsidRDefault="001151BF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1151BF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1151BF" w:rsidRDefault="001151BF"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 w:rsidRPr="008D0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151BF" w:rsidRPr="001151BF" w:rsidRDefault="001151BF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1151BF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1151BF" w:rsidRDefault="001151BF"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 w:rsidRPr="008D0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151BF" w:rsidRPr="001151BF" w:rsidRDefault="001151BF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151BF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1151BF" w:rsidRDefault="001151BF"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 w:rsidRPr="008D0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151BF" w:rsidRPr="001151BF" w:rsidRDefault="001151BF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151BF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1151BF" w:rsidRDefault="001151BF"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 w:rsidRPr="008D0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</w:pPr>
          </w:p>
        </w:tc>
      </w:tr>
      <w:tr w:rsidR="001151BF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1151BF" w:rsidRDefault="001151BF"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 w:rsidRPr="008D09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D09E3"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51BF" w:rsidRDefault="001151BF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151BF" w:rsidRPr="001151BF" w:rsidRDefault="001151BF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6C7AD0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6C7AD0" w:rsidRPr="009371BD" w:rsidTr="001151BF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случайного события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1151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C7AD0" w:rsidTr="001151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 w:rsidP="001151BF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7AD0" w:rsidRDefault="004D1C8E" w:rsidP="0011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7AD0" w:rsidRDefault="006C7AD0" w:rsidP="001151BF">
            <w:pPr>
              <w:spacing w:after="0"/>
            </w:pPr>
          </w:p>
        </w:tc>
      </w:tr>
    </w:tbl>
    <w:p w:rsidR="006C7AD0" w:rsidRDefault="006C7AD0">
      <w:pPr>
        <w:sectPr w:rsidR="006C7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7AD0" w:rsidRPr="001151BF" w:rsidRDefault="004D1C8E">
      <w:pPr>
        <w:spacing w:before="199" w:after="199"/>
        <w:ind w:left="120"/>
        <w:rPr>
          <w:lang w:val="ru-RU"/>
        </w:rPr>
      </w:pPr>
      <w:bookmarkStart w:id="9" w:name="block-63240462"/>
      <w:bookmarkEnd w:id="8"/>
      <w:r w:rsidRPr="001151B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C7AD0" w:rsidRPr="001151BF" w:rsidRDefault="004D1C8E" w:rsidP="001151BF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C7AD0" w:rsidRPr="009371B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272"/>
              <w:rPr>
                <w:lang w:val="ru-RU"/>
              </w:rPr>
            </w:pPr>
            <w:r w:rsidRPr="001151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C7AD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6C7AD0" w:rsidRPr="009371B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6C7AD0" w:rsidRPr="009371B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6C7AD0" w:rsidRPr="009371B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6C7AD0" w:rsidRPr="001151BF" w:rsidRDefault="006C7AD0">
      <w:pPr>
        <w:spacing w:before="199" w:after="199"/>
        <w:ind w:left="120"/>
        <w:rPr>
          <w:lang w:val="ru-RU"/>
        </w:rPr>
      </w:pPr>
    </w:p>
    <w:p w:rsidR="006C7AD0" w:rsidRPr="001151BF" w:rsidRDefault="004D1C8E" w:rsidP="001151BF">
      <w:pPr>
        <w:spacing w:before="199" w:after="199"/>
        <w:ind w:left="120"/>
        <w:rPr>
          <w:lang w:val="ru-RU"/>
        </w:rPr>
      </w:pPr>
      <w:bookmarkStart w:id="10" w:name="block-63240463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6C7AD0" w:rsidRPr="001151BF" w:rsidRDefault="004D1C8E" w:rsidP="001151BF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6C7AD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6C7AD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both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6C7AD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both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</w:t>
            </w: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6C7AD0" w:rsidRPr="001151BF" w:rsidRDefault="006C7AD0">
      <w:pPr>
        <w:spacing w:after="0"/>
        <w:ind w:left="120"/>
        <w:rPr>
          <w:lang w:val="ru-RU"/>
        </w:rPr>
      </w:pPr>
    </w:p>
    <w:p w:rsidR="006C7AD0" w:rsidRPr="001151BF" w:rsidRDefault="006C7AD0">
      <w:pPr>
        <w:rPr>
          <w:lang w:val="ru-RU"/>
        </w:rPr>
        <w:sectPr w:rsidR="006C7AD0" w:rsidRPr="001151BF">
          <w:pgSz w:w="11906" w:h="16383"/>
          <w:pgMar w:top="1134" w:right="850" w:bottom="1134" w:left="1701" w:header="720" w:footer="720" w:gutter="0"/>
          <w:cols w:space="720"/>
        </w:sectPr>
      </w:pPr>
    </w:p>
    <w:p w:rsidR="006C7AD0" w:rsidRPr="001151BF" w:rsidRDefault="004D1C8E">
      <w:pPr>
        <w:spacing w:before="199" w:after="199"/>
        <w:ind w:left="120"/>
        <w:rPr>
          <w:lang w:val="ru-RU"/>
        </w:rPr>
      </w:pPr>
      <w:bookmarkStart w:id="11" w:name="block-63240459"/>
      <w:bookmarkEnd w:id="10"/>
      <w:r w:rsidRPr="001151B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C7AD0" w:rsidRPr="001151BF" w:rsidRDefault="006C7AD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C7AD0" w:rsidRPr="009371BD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r w:rsidRPr="001151B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C7AD0" w:rsidRPr="009371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C7AD0" w:rsidRPr="001151BF" w:rsidRDefault="006C7AD0">
      <w:pPr>
        <w:rPr>
          <w:lang w:val="ru-RU"/>
        </w:rPr>
        <w:sectPr w:rsidR="006C7AD0" w:rsidRPr="001151BF">
          <w:pgSz w:w="11906" w:h="16383"/>
          <w:pgMar w:top="1134" w:right="850" w:bottom="1134" w:left="1701" w:header="720" w:footer="720" w:gutter="0"/>
          <w:cols w:space="720"/>
        </w:sectPr>
      </w:pPr>
    </w:p>
    <w:p w:rsidR="006C7AD0" w:rsidRPr="001151BF" w:rsidRDefault="004D1C8E">
      <w:pPr>
        <w:spacing w:before="199" w:after="199"/>
        <w:ind w:left="120"/>
        <w:rPr>
          <w:lang w:val="ru-RU"/>
        </w:rPr>
      </w:pPr>
      <w:bookmarkStart w:id="12" w:name="block-63240460"/>
      <w:bookmarkEnd w:id="11"/>
      <w:r w:rsidRPr="001151B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6C7AD0" w:rsidRPr="001151BF" w:rsidRDefault="006C7AD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6C7AD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r w:rsidRPr="001151B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jc w:val="both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both"/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C7AD0" w:rsidRPr="009371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Pr="001151BF" w:rsidRDefault="004D1C8E">
            <w:pPr>
              <w:spacing w:after="0"/>
              <w:ind w:left="135"/>
              <w:rPr>
                <w:lang w:val="ru-RU"/>
              </w:rPr>
            </w:pPr>
            <w:r w:rsidRPr="001151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7AD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C7AD0" w:rsidRDefault="004D1C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6C7AD0" w:rsidRDefault="006C7AD0">
      <w:pPr>
        <w:spacing w:after="0"/>
        <w:ind w:left="120"/>
      </w:pPr>
    </w:p>
    <w:p w:rsidR="006C7AD0" w:rsidRDefault="006C7AD0">
      <w:pPr>
        <w:sectPr w:rsidR="006C7AD0">
          <w:pgSz w:w="11906" w:h="16383"/>
          <w:pgMar w:top="1134" w:right="850" w:bottom="1134" w:left="1701" w:header="720" w:footer="720" w:gutter="0"/>
          <w:cols w:space="720"/>
        </w:sectPr>
      </w:pPr>
    </w:p>
    <w:p w:rsidR="006C7AD0" w:rsidRDefault="004D1C8E">
      <w:pPr>
        <w:spacing w:after="0"/>
        <w:ind w:left="120"/>
      </w:pPr>
      <w:bookmarkStart w:id="13" w:name="block-6324046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C7AD0" w:rsidRPr="001151BF" w:rsidRDefault="004D1C8E" w:rsidP="001151B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C7AD0" w:rsidRDefault="006C7AD0">
      <w:pPr>
        <w:spacing w:after="0"/>
        <w:ind w:left="120"/>
      </w:pPr>
    </w:p>
    <w:p w:rsidR="006C7AD0" w:rsidRPr="001151BF" w:rsidRDefault="004D1C8E" w:rsidP="001151B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C7AD0" w:rsidRDefault="006C7AD0">
      <w:pPr>
        <w:spacing w:after="0"/>
        <w:ind w:left="120"/>
      </w:pPr>
    </w:p>
    <w:p w:rsidR="006C7AD0" w:rsidRPr="001151BF" w:rsidRDefault="004D1C8E">
      <w:pPr>
        <w:spacing w:after="0" w:line="480" w:lineRule="auto"/>
        <w:ind w:left="120"/>
        <w:rPr>
          <w:lang w:val="ru-RU"/>
        </w:rPr>
      </w:pPr>
      <w:r w:rsidRPr="001151B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C7AD0" w:rsidRPr="001151BF" w:rsidRDefault="006C7AD0">
      <w:pPr>
        <w:spacing w:after="0" w:line="480" w:lineRule="auto"/>
        <w:ind w:left="120"/>
        <w:rPr>
          <w:lang w:val="ru-RU"/>
        </w:rPr>
      </w:pPr>
    </w:p>
    <w:p w:rsidR="006C7AD0" w:rsidRPr="001151BF" w:rsidRDefault="006C7AD0">
      <w:pPr>
        <w:rPr>
          <w:lang w:val="ru-RU"/>
        </w:rPr>
        <w:sectPr w:rsidR="006C7AD0" w:rsidRPr="001151BF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4D1C8E" w:rsidRPr="001151BF" w:rsidRDefault="004D1C8E">
      <w:pPr>
        <w:rPr>
          <w:lang w:val="ru-RU"/>
        </w:rPr>
      </w:pPr>
    </w:p>
    <w:sectPr w:rsidR="004D1C8E" w:rsidRPr="001151B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24B74"/>
    <w:multiLevelType w:val="multilevel"/>
    <w:tmpl w:val="E82A10D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C34364"/>
    <w:multiLevelType w:val="multilevel"/>
    <w:tmpl w:val="2346AF7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4D1EE7"/>
    <w:multiLevelType w:val="multilevel"/>
    <w:tmpl w:val="5AE0AA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4074A9"/>
    <w:multiLevelType w:val="multilevel"/>
    <w:tmpl w:val="71624A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F1C0562"/>
    <w:multiLevelType w:val="multilevel"/>
    <w:tmpl w:val="5EB851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C33F2E"/>
    <w:multiLevelType w:val="multilevel"/>
    <w:tmpl w:val="32F693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C7AD0"/>
    <w:rsid w:val="001151BF"/>
    <w:rsid w:val="004D1C8E"/>
    <w:rsid w:val="006C7AD0"/>
    <w:rsid w:val="009371BD"/>
    <w:rsid w:val="00B74CB6"/>
    <w:rsid w:val="00DE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74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74C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63ec1f8" TargetMode="External"/><Relationship Id="rId18" Type="http://schemas.openxmlformats.org/officeDocument/2006/relationships/hyperlink" Target="https://m.edsoo.ru/863ed72e" TargetMode="External"/><Relationship Id="rId26" Type="http://schemas.openxmlformats.org/officeDocument/2006/relationships/hyperlink" Target="https://m.edsoo.ru/863ee69c" TargetMode="External"/><Relationship Id="rId39" Type="http://schemas.openxmlformats.org/officeDocument/2006/relationships/hyperlink" Target="https://m.edsoo.ru/863efbaa" TargetMode="External"/><Relationship Id="rId21" Type="http://schemas.openxmlformats.org/officeDocument/2006/relationships/hyperlink" Target="https://m.edsoo.ru/863edb3e" TargetMode="External"/><Relationship Id="rId34" Type="http://schemas.openxmlformats.org/officeDocument/2006/relationships/hyperlink" Target="https://m.edsoo.ru/863ef4d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m.edsoo.ru/7f415fd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63ed18e" TargetMode="External"/><Relationship Id="rId20" Type="http://schemas.openxmlformats.org/officeDocument/2006/relationships/hyperlink" Target="https://m.edsoo.ru/863ed846" TargetMode="External"/><Relationship Id="rId29" Type="http://schemas.openxmlformats.org/officeDocument/2006/relationships/hyperlink" Target="https://m.edsoo.ru/863eecc8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863ee390" TargetMode="External"/><Relationship Id="rId32" Type="http://schemas.openxmlformats.org/officeDocument/2006/relationships/hyperlink" Target="https://m.edsoo.ru/863ef236" TargetMode="External"/><Relationship Id="rId37" Type="http://schemas.openxmlformats.org/officeDocument/2006/relationships/hyperlink" Target="https://m.edsoo.ru/863f0186" TargetMode="External"/><Relationship Id="rId40" Type="http://schemas.openxmlformats.org/officeDocument/2006/relationships/hyperlink" Target="https://m.edsoo.ru/863efec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63ec78e" TargetMode="External"/><Relationship Id="rId23" Type="http://schemas.openxmlformats.org/officeDocument/2006/relationships/hyperlink" Target="https://m.edsoo.ru/863ee07a" TargetMode="External"/><Relationship Id="rId28" Type="http://schemas.openxmlformats.org/officeDocument/2006/relationships/hyperlink" Target="https://m.edsoo.ru/863eee1c" TargetMode="External"/><Relationship Id="rId36" Type="http://schemas.openxmlformats.org/officeDocument/2006/relationships/hyperlink" Target="https://m.edsoo.ru/863ef8a8" TargetMode="External"/><Relationship Id="rId10" Type="http://schemas.openxmlformats.org/officeDocument/2006/relationships/hyperlink" Target="https://m.edsoo.ru/7f415fdc" TargetMode="External"/><Relationship Id="rId19" Type="http://schemas.openxmlformats.org/officeDocument/2006/relationships/hyperlink" Target="https://m.edsoo.ru/863ed846" TargetMode="External"/><Relationship Id="rId31" Type="http://schemas.openxmlformats.org/officeDocument/2006/relationships/hyperlink" Target="https://m.edsoo.ru/863ef0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4" Type="http://schemas.openxmlformats.org/officeDocument/2006/relationships/hyperlink" Target="https://m.edsoo.ru/863ec324" TargetMode="External"/><Relationship Id="rId22" Type="http://schemas.openxmlformats.org/officeDocument/2006/relationships/hyperlink" Target="https://m.edsoo.ru/863edc6a" TargetMode="External"/><Relationship Id="rId27" Type="http://schemas.openxmlformats.org/officeDocument/2006/relationships/hyperlink" Target="https://m.edsoo.ru/863ee9d0" TargetMode="External"/><Relationship Id="rId30" Type="http://schemas.openxmlformats.org/officeDocument/2006/relationships/hyperlink" Target="https://m.edsoo.ru/863eef52" TargetMode="External"/><Relationship Id="rId35" Type="http://schemas.openxmlformats.org/officeDocument/2006/relationships/hyperlink" Target="https://m.edsoo.ru/863ef646" TargetMode="External"/><Relationship Id="rId8" Type="http://schemas.openxmlformats.org/officeDocument/2006/relationships/hyperlink" Target="https://m.edsoo.ru/7f415fdc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m.edsoo.ru/863ed602" TargetMode="External"/><Relationship Id="rId25" Type="http://schemas.openxmlformats.org/officeDocument/2006/relationships/hyperlink" Target="https://m.edsoo.ru/863ee4bc" TargetMode="External"/><Relationship Id="rId33" Type="http://schemas.openxmlformats.org/officeDocument/2006/relationships/hyperlink" Target="https://m.edsoo.ru/863ef3b2" TargetMode="External"/><Relationship Id="rId38" Type="http://schemas.openxmlformats.org/officeDocument/2006/relationships/hyperlink" Target="https://m.edsoo.ru/863efa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4478</Words>
  <Characters>25528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9</cp:revision>
  <cp:lastPrinted>2026-10-15T11:29:00Z</cp:lastPrinted>
  <dcterms:created xsi:type="dcterms:W3CDTF">2025-09-01T09:44:00Z</dcterms:created>
  <dcterms:modified xsi:type="dcterms:W3CDTF">2026-10-15T13:02:00Z</dcterms:modified>
</cp:coreProperties>
</file>